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547D"/>
    <w:rsid w:val="0002631F"/>
    <w:rsid w:val="000267B8"/>
    <w:rsid w:val="00026ABA"/>
    <w:rsid w:val="00027C53"/>
    <w:rsid w:val="00030EF5"/>
    <w:rsid w:val="000342DA"/>
    <w:rsid w:val="0003454D"/>
    <w:rsid w:val="0004250A"/>
    <w:rsid w:val="000433AB"/>
    <w:rsid w:val="00046E03"/>
    <w:rsid w:val="000479D5"/>
    <w:rsid w:val="00063362"/>
    <w:rsid w:val="0006426B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0863"/>
    <w:rsid w:val="000A4BE2"/>
    <w:rsid w:val="000A5F6E"/>
    <w:rsid w:val="000B2381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41E"/>
    <w:rsid w:val="001F0EA4"/>
    <w:rsid w:val="001F1D1A"/>
    <w:rsid w:val="001F40B5"/>
    <w:rsid w:val="001F4A10"/>
    <w:rsid w:val="001F5AB0"/>
    <w:rsid w:val="001F7E05"/>
    <w:rsid w:val="00203E1A"/>
    <w:rsid w:val="0021307B"/>
    <w:rsid w:val="002149A9"/>
    <w:rsid w:val="00215641"/>
    <w:rsid w:val="00215DC3"/>
    <w:rsid w:val="00222AE1"/>
    <w:rsid w:val="00240E1E"/>
    <w:rsid w:val="0025382A"/>
    <w:rsid w:val="00257B2D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2722"/>
    <w:rsid w:val="00313490"/>
    <w:rsid w:val="003165A5"/>
    <w:rsid w:val="003212C7"/>
    <w:rsid w:val="0032208D"/>
    <w:rsid w:val="00331212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412A"/>
    <w:rsid w:val="00375039"/>
    <w:rsid w:val="00377926"/>
    <w:rsid w:val="00380DA0"/>
    <w:rsid w:val="003828F3"/>
    <w:rsid w:val="00390313"/>
    <w:rsid w:val="003A1D26"/>
    <w:rsid w:val="003A3259"/>
    <w:rsid w:val="003A79EE"/>
    <w:rsid w:val="003B14BA"/>
    <w:rsid w:val="003B2420"/>
    <w:rsid w:val="003B25A2"/>
    <w:rsid w:val="003B749C"/>
    <w:rsid w:val="003C0ED4"/>
    <w:rsid w:val="003C206C"/>
    <w:rsid w:val="003D32A7"/>
    <w:rsid w:val="003D3A19"/>
    <w:rsid w:val="003D3ABB"/>
    <w:rsid w:val="003D7C11"/>
    <w:rsid w:val="003E2787"/>
    <w:rsid w:val="003E4091"/>
    <w:rsid w:val="003F2707"/>
    <w:rsid w:val="003F4D6F"/>
    <w:rsid w:val="003F5913"/>
    <w:rsid w:val="004112E6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59FB"/>
    <w:rsid w:val="00446255"/>
    <w:rsid w:val="004465B7"/>
    <w:rsid w:val="00455292"/>
    <w:rsid w:val="00457E42"/>
    <w:rsid w:val="00463AE0"/>
    <w:rsid w:val="004707F9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E44AF"/>
    <w:rsid w:val="004F15E2"/>
    <w:rsid w:val="004F5CBD"/>
    <w:rsid w:val="004F5F50"/>
    <w:rsid w:val="00501705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3846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1BBD"/>
    <w:rsid w:val="005B3B98"/>
    <w:rsid w:val="005B4A61"/>
    <w:rsid w:val="005C26AE"/>
    <w:rsid w:val="005C6CF8"/>
    <w:rsid w:val="005C7CAE"/>
    <w:rsid w:val="005E1DA1"/>
    <w:rsid w:val="005E3DF0"/>
    <w:rsid w:val="005E4BBF"/>
    <w:rsid w:val="005F21B5"/>
    <w:rsid w:val="005F3AB4"/>
    <w:rsid w:val="005F65FE"/>
    <w:rsid w:val="00611774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E6C48"/>
    <w:rsid w:val="006F11C7"/>
    <w:rsid w:val="006F5656"/>
    <w:rsid w:val="006F6029"/>
    <w:rsid w:val="00706163"/>
    <w:rsid w:val="0070713E"/>
    <w:rsid w:val="007121D4"/>
    <w:rsid w:val="00713560"/>
    <w:rsid w:val="0073127C"/>
    <w:rsid w:val="0074148B"/>
    <w:rsid w:val="00741888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84E8B"/>
    <w:rsid w:val="0079646B"/>
    <w:rsid w:val="0079651F"/>
    <w:rsid w:val="007A26F1"/>
    <w:rsid w:val="007A2A23"/>
    <w:rsid w:val="007A4A82"/>
    <w:rsid w:val="007B0276"/>
    <w:rsid w:val="007B5AC0"/>
    <w:rsid w:val="007C07BE"/>
    <w:rsid w:val="007C107A"/>
    <w:rsid w:val="007C3262"/>
    <w:rsid w:val="007C5E7E"/>
    <w:rsid w:val="007E0145"/>
    <w:rsid w:val="007E0EBA"/>
    <w:rsid w:val="007E1BE7"/>
    <w:rsid w:val="007E6A33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93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A3938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8F2AF7"/>
    <w:rsid w:val="008F57D6"/>
    <w:rsid w:val="0091175C"/>
    <w:rsid w:val="00911F36"/>
    <w:rsid w:val="0091422A"/>
    <w:rsid w:val="00915C78"/>
    <w:rsid w:val="00921C9A"/>
    <w:rsid w:val="00921DE0"/>
    <w:rsid w:val="009262BA"/>
    <w:rsid w:val="00927EB5"/>
    <w:rsid w:val="00930C95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211"/>
    <w:rsid w:val="00976950"/>
    <w:rsid w:val="0098099D"/>
    <w:rsid w:val="00980D88"/>
    <w:rsid w:val="0098183F"/>
    <w:rsid w:val="009872F4"/>
    <w:rsid w:val="00987FBF"/>
    <w:rsid w:val="00994D65"/>
    <w:rsid w:val="00995ADB"/>
    <w:rsid w:val="009A3D41"/>
    <w:rsid w:val="009B27FB"/>
    <w:rsid w:val="009B4351"/>
    <w:rsid w:val="009C00E5"/>
    <w:rsid w:val="009C6193"/>
    <w:rsid w:val="009E05A8"/>
    <w:rsid w:val="009E153A"/>
    <w:rsid w:val="009F07CE"/>
    <w:rsid w:val="00A06569"/>
    <w:rsid w:val="00A11674"/>
    <w:rsid w:val="00A13FF3"/>
    <w:rsid w:val="00A217D0"/>
    <w:rsid w:val="00A26659"/>
    <w:rsid w:val="00A27EC8"/>
    <w:rsid w:val="00A32F93"/>
    <w:rsid w:val="00A33F25"/>
    <w:rsid w:val="00A4208C"/>
    <w:rsid w:val="00A441BF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52FE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5B1A"/>
    <w:rsid w:val="00B666E9"/>
    <w:rsid w:val="00B72A3C"/>
    <w:rsid w:val="00B84627"/>
    <w:rsid w:val="00B905FB"/>
    <w:rsid w:val="00BA08E0"/>
    <w:rsid w:val="00BA4D4E"/>
    <w:rsid w:val="00BB3300"/>
    <w:rsid w:val="00BB5AFD"/>
    <w:rsid w:val="00BC0CA6"/>
    <w:rsid w:val="00BD1DF1"/>
    <w:rsid w:val="00BE1347"/>
    <w:rsid w:val="00BF728E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A60B1"/>
    <w:rsid w:val="00CB0BB3"/>
    <w:rsid w:val="00CB3D72"/>
    <w:rsid w:val="00CB679D"/>
    <w:rsid w:val="00CC407E"/>
    <w:rsid w:val="00CC750F"/>
    <w:rsid w:val="00CC77C6"/>
    <w:rsid w:val="00CE0DBD"/>
    <w:rsid w:val="00CE19F7"/>
    <w:rsid w:val="00CE2F95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26638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374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348D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378"/>
    <w:rsid w:val="00F14CAD"/>
    <w:rsid w:val="00F15024"/>
    <w:rsid w:val="00F161BE"/>
    <w:rsid w:val="00F22528"/>
    <w:rsid w:val="00F2254D"/>
    <w:rsid w:val="00F22FC8"/>
    <w:rsid w:val="00F23152"/>
    <w:rsid w:val="00F23864"/>
    <w:rsid w:val="00F365B1"/>
    <w:rsid w:val="00F36996"/>
    <w:rsid w:val="00F36A99"/>
    <w:rsid w:val="00F37140"/>
    <w:rsid w:val="00F45898"/>
    <w:rsid w:val="00F46BF6"/>
    <w:rsid w:val="00F52B28"/>
    <w:rsid w:val="00F53203"/>
    <w:rsid w:val="00F55EC3"/>
    <w:rsid w:val="00F601F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EF3"/>
    <w:rsid w:val="00FF0F86"/>
    <w:rsid w:val="00FF1284"/>
    <w:rsid w:val="00FF1615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5141878733183187E-2"/>
          <c:y val="8.7526236626755841E-4"/>
          <c:w val="0.97297768066681933"/>
          <c:h val="0.88178910277051681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5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545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812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953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716E-2"/>
                  <c:y val="-1.7198084353168368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491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2.9488680383947627E-2"/>
                  <c:y val="-4.2039526946400625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1.2285135909607673E-2"/>
                  <c:y val="-2.8335340853263741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451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60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609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50123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97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107E-3"/>
                  <c:y val="2.2933588150979973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delete val="1"/>
            </c:dLbl>
            <c:dLbl>
              <c:idx val="190"/>
              <c:layout>
                <c:manualLayout>
                  <c:x val="-1.1059670259269525E-2"/>
                  <c:y val="1.4633315190519001E-2"/>
                </c:manualLayout>
              </c:layout>
              <c:showVal val="1"/>
            </c:dLbl>
            <c:dLbl>
              <c:idx val="191"/>
              <c:delete val="1"/>
            </c:dLbl>
            <c:dLbl>
              <c:idx val="192"/>
              <c:delete val="1"/>
            </c:dLbl>
            <c:dLbl>
              <c:idx val="193"/>
              <c:delete val="1"/>
            </c:dLbl>
            <c:dLbl>
              <c:idx val="194"/>
              <c:delete val="1"/>
            </c:dLbl>
            <c:dLbl>
              <c:idx val="195"/>
              <c:delete val="1"/>
            </c:dLbl>
            <c:dLbl>
              <c:idx val="196"/>
              <c:delete val="1"/>
            </c:dLbl>
            <c:dLbl>
              <c:idx val="197"/>
              <c:delete val="1"/>
            </c:dLbl>
            <c:dLbl>
              <c:idx val="198"/>
              <c:delete val="1"/>
            </c:dLbl>
            <c:dLbl>
              <c:idx val="199"/>
              <c:delete val="1"/>
            </c:dLbl>
            <c:dLbl>
              <c:idx val="200"/>
              <c:delete val="1"/>
            </c:dLbl>
            <c:dLbl>
              <c:idx val="201"/>
              <c:delete val="1"/>
            </c:dLbl>
            <c:dLbl>
              <c:idx val="202"/>
              <c:delete val="1"/>
            </c:dLbl>
            <c:dLbl>
              <c:idx val="203"/>
              <c:delete val="1"/>
            </c:dLbl>
            <c:dLbl>
              <c:idx val="204"/>
              <c:delete val="1"/>
            </c:dLbl>
            <c:dLbl>
              <c:idx val="205"/>
              <c:delete val="1"/>
            </c:dLbl>
            <c:dLbl>
              <c:idx val="206"/>
              <c:delete val="1"/>
            </c:dLbl>
            <c:dLbl>
              <c:idx val="207"/>
              <c:delete val="1"/>
            </c:dLbl>
            <c:dLbl>
              <c:idx val="208"/>
              <c:delete val="1"/>
            </c:dLbl>
            <c:dLbl>
              <c:idx val="209"/>
              <c:delete val="1"/>
            </c:dLbl>
            <c:dLbl>
              <c:idx val="210"/>
              <c:delete val="1"/>
            </c:dLbl>
            <c:dLbl>
              <c:idx val="211"/>
              <c:delete val="1"/>
            </c:dLbl>
            <c:dLbl>
              <c:idx val="212"/>
              <c:delete val="1"/>
            </c:dLbl>
            <c:dLbl>
              <c:idx val="213"/>
              <c:delete val="1"/>
            </c:dLbl>
            <c:dLbl>
              <c:idx val="214"/>
              <c:delete val="1"/>
            </c:dLbl>
            <c:dLbl>
              <c:idx val="215"/>
              <c:delete val="1"/>
            </c:dLbl>
            <c:dLbl>
              <c:idx val="216"/>
              <c:delete val="1"/>
            </c:dLbl>
            <c:dLbl>
              <c:idx val="217"/>
              <c:delete val="1"/>
            </c:dLbl>
            <c:dLbl>
              <c:idx val="218"/>
              <c:delete val="1"/>
            </c:dLbl>
            <c:dLbl>
              <c:idx val="219"/>
              <c:delete val="1"/>
            </c:dLbl>
            <c:dLbl>
              <c:idx val="220"/>
              <c:delete val="1"/>
            </c:dLbl>
            <c:dLbl>
              <c:idx val="221"/>
              <c:delete val="1"/>
            </c:dLbl>
            <c:dLbl>
              <c:idx val="222"/>
              <c:delete val="1"/>
            </c:dLbl>
            <c:dLbl>
              <c:idx val="223"/>
              <c:layout>
                <c:manualLayout>
                  <c:x val="-9.8308180082395027E-3"/>
                  <c:y val="-3.1095794779852866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Лист1!$AP$1:$JE$1</c:f>
              <c:numCache>
                <c:formatCode>d/m;@</c:formatCode>
                <c:ptCount val="22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  <c:pt idx="217">
                  <c:v>44175</c:v>
                </c:pt>
                <c:pt idx="218">
                  <c:v>44176</c:v>
                </c:pt>
                <c:pt idx="219">
                  <c:v>44177</c:v>
                </c:pt>
                <c:pt idx="220">
                  <c:v>44178</c:v>
                </c:pt>
                <c:pt idx="221">
                  <c:v>44179</c:v>
                </c:pt>
                <c:pt idx="222">
                  <c:v>44180</c:v>
                </c:pt>
                <c:pt idx="223">
                  <c:v>44181</c:v>
                </c:pt>
              </c:numCache>
            </c:numRef>
          </c:cat>
          <c:val>
            <c:numRef>
              <c:f>Лист1!$AP$8:$JE$8</c:f>
              <c:numCache>
                <c:formatCode>0</c:formatCode>
                <c:ptCount val="224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  <c:pt idx="191">
                  <c:v>1156</c:v>
                </c:pt>
                <c:pt idx="192">
                  <c:v>1156</c:v>
                </c:pt>
                <c:pt idx="193">
                  <c:v>1180</c:v>
                </c:pt>
                <c:pt idx="194">
                  <c:v>1196</c:v>
                </c:pt>
                <c:pt idx="195">
                  <c:v>1207</c:v>
                </c:pt>
                <c:pt idx="196">
                  <c:v>1215</c:v>
                </c:pt>
                <c:pt idx="197">
                  <c:v>1229</c:v>
                </c:pt>
                <c:pt idx="198">
                  <c:v>1253</c:v>
                </c:pt>
                <c:pt idx="199">
                  <c:v>1257</c:v>
                </c:pt>
                <c:pt idx="200">
                  <c:v>1280</c:v>
                </c:pt>
                <c:pt idx="201">
                  <c:v>1281</c:v>
                </c:pt>
                <c:pt idx="202">
                  <c:v>1300</c:v>
                </c:pt>
                <c:pt idx="203">
                  <c:v>1328</c:v>
                </c:pt>
                <c:pt idx="204">
                  <c:v>1346</c:v>
                </c:pt>
                <c:pt idx="205">
                  <c:v>1341</c:v>
                </c:pt>
                <c:pt idx="206">
                  <c:v>1339</c:v>
                </c:pt>
                <c:pt idx="207">
                  <c:v>1349</c:v>
                </c:pt>
                <c:pt idx="208">
                  <c:v>1335</c:v>
                </c:pt>
                <c:pt idx="209">
                  <c:v>1350</c:v>
                </c:pt>
                <c:pt idx="210">
                  <c:v>1363</c:v>
                </c:pt>
                <c:pt idx="211">
                  <c:v>1379</c:v>
                </c:pt>
                <c:pt idx="212">
                  <c:v>1381</c:v>
                </c:pt>
                <c:pt idx="213">
                  <c:v>1371</c:v>
                </c:pt>
                <c:pt idx="214">
                  <c:v>1363</c:v>
                </c:pt>
                <c:pt idx="215">
                  <c:v>1365</c:v>
                </c:pt>
                <c:pt idx="216">
                  <c:v>1374</c:v>
                </c:pt>
                <c:pt idx="217">
                  <c:v>1392</c:v>
                </c:pt>
                <c:pt idx="218">
                  <c:v>1401</c:v>
                </c:pt>
                <c:pt idx="219">
                  <c:v>1399</c:v>
                </c:pt>
                <c:pt idx="220">
                  <c:v>1408</c:v>
                </c:pt>
                <c:pt idx="221">
                  <c:v>1377</c:v>
                </c:pt>
                <c:pt idx="222">
                  <c:v>1394</c:v>
                </c:pt>
                <c:pt idx="223">
                  <c:v>1398</c:v>
                </c:pt>
              </c:numCache>
            </c:numRef>
          </c:val>
        </c:ser>
        <c:marker val="1"/>
        <c:axId val="132366720"/>
        <c:axId val="99823616"/>
      </c:lineChart>
      <c:dateAx>
        <c:axId val="13236672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99823616"/>
        <c:crosses val="autoZero"/>
        <c:auto val="1"/>
        <c:lblOffset val="100"/>
        <c:baseTimeUnit val="days"/>
      </c:dateAx>
      <c:valAx>
        <c:axId val="99823616"/>
        <c:scaling>
          <c:orientation val="minMax"/>
        </c:scaling>
        <c:delete val="1"/>
        <c:axPos val="l"/>
        <c:numFmt formatCode="0" sourceLinked="1"/>
        <c:tickLblPos val="none"/>
        <c:crossAx val="13236672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Лист1!$AP$1:$JE$1</c:f>
              <c:numCache>
                <c:formatCode>d/m;@</c:formatCode>
                <c:ptCount val="22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  <c:pt idx="217">
                  <c:v>44175</c:v>
                </c:pt>
                <c:pt idx="218">
                  <c:v>44176</c:v>
                </c:pt>
                <c:pt idx="219">
                  <c:v>44177</c:v>
                </c:pt>
                <c:pt idx="220">
                  <c:v>44178</c:v>
                </c:pt>
                <c:pt idx="221">
                  <c:v>44179</c:v>
                </c:pt>
                <c:pt idx="222">
                  <c:v>44180</c:v>
                </c:pt>
                <c:pt idx="223">
                  <c:v>44181</c:v>
                </c:pt>
              </c:numCache>
            </c:numRef>
          </c:cat>
          <c:val>
            <c:numRef>
              <c:f>Лист1!$AP$9:$JE$9</c:f>
              <c:numCache>
                <c:formatCode>0</c:formatCode>
                <c:ptCount val="224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  <c:pt idx="191" formatCode="General">
                  <c:v>136621</c:v>
                </c:pt>
                <c:pt idx="192" formatCode="General">
                  <c:v>137777</c:v>
                </c:pt>
                <c:pt idx="193" formatCode="General">
                  <c:v>138957</c:v>
                </c:pt>
                <c:pt idx="194" formatCode="General">
                  <c:v>140019</c:v>
                </c:pt>
                <c:pt idx="195" formatCode="General">
                  <c:v>142555</c:v>
                </c:pt>
                <c:pt idx="196" formatCode="General">
                  <c:v>143770</c:v>
                </c:pt>
                <c:pt idx="197" formatCode="General">
                  <c:v>144999</c:v>
                </c:pt>
                <c:pt idx="198" formatCode="General">
                  <c:v>146252</c:v>
                </c:pt>
                <c:pt idx="199" formatCode="General">
                  <c:v>147509</c:v>
                </c:pt>
                <c:pt idx="200" formatCode="General">
                  <c:v>151340</c:v>
                </c:pt>
                <c:pt idx="201" formatCode="General">
                  <c:v>152621</c:v>
                </c:pt>
                <c:pt idx="202" formatCode="General">
                  <c:v>153921</c:v>
                </c:pt>
                <c:pt idx="203" formatCode="General">
                  <c:v>155249</c:v>
                </c:pt>
                <c:pt idx="204" formatCode="General">
                  <c:v>156595</c:v>
                </c:pt>
                <c:pt idx="205" formatCode="General">
                  <c:v>157936</c:v>
                </c:pt>
                <c:pt idx="206" formatCode="General">
                  <c:v>159275</c:v>
                </c:pt>
                <c:pt idx="207" formatCode="General">
                  <c:v>160677</c:v>
                </c:pt>
                <c:pt idx="208" formatCode="General">
                  <c:v>160551</c:v>
                </c:pt>
                <c:pt idx="209" formatCode="General">
                  <c:v>163309</c:v>
                </c:pt>
                <c:pt idx="210" formatCode="General">
                  <c:v>164672</c:v>
                </c:pt>
                <c:pt idx="211" formatCode="General">
                  <c:v>166051</c:v>
                </c:pt>
                <c:pt idx="212" formatCode="General">
                  <c:v>167432</c:v>
                </c:pt>
                <c:pt idx="213" formatCode="General">
                  <c:v>170188</c:v>
                </c:pt>
                <c:pt idx="214" formatCode="General">
                  <c:v>171551</c:v>
                </c:pt>
                <c:pt idx="215" formatCode="General">
                  <c:v>172916</c:v>
                </c:pt>
                <c:pt idx="216" formatCode="General">
                  <c:v>174290</c:v>
                </c:pt>
                <c:pt idx="217">
                  <c:v>175682</c:v>
                </c:pt>
                <c:pt idx="218">
                  <c:v>177083</c:v>
                </c:pt>
                <c:pt idx="219">
                  <c:v>178482</c:v>
                </c:pt>
                <c:pt idx="220">
                  <c:v>179890</c:v>
                </c:pt>
                <c:pt idx="221" formatCode="General">
                  <c:v>181267</c:v>
                </c:pt>
                <c:pt idx="222" formatCode="General">
                  <c:v>182661</c:v>
                </c:pt>
                <c:pt idx="223" formatCode="General">
                  <c:v>184064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Лист1!$AP$1:$JE$1</c:f>
              <c:numCache>
                <c:formatCode>d/m;@</c:formatCode>
                <c:ptCount val="22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  <c:pt idx="217">
                  <c:v>44175</c:v>
                </c:pt>
                <c:pt idx="218">
                  <c:v>44176</c:v>
                </c:pt>
                <c:pt idx="219">
                  <c:v>44177</c:v>
                </c:pt>
                <c:pt idx="220">
                  <c:v>44178</c:v>
                </c:pt>
                <c:pt idx="221">
                  <c:v>44179</c:v>
                </c:pt>
                <c:pt idx="222">
                  <c:v>44180</c:v>
                </c:pt>
                <c:pt idx="223">
                  <c:v>44181</c:v>
                </c:pt>
              </c:numCache>
            </c:numRef>
          </c:cat>
          <c:val>
            <c:numRef>
              <c:f>Лист1!$AP$11:$JE$11</c:f>
              <c:numCache>
                <c:formatCode>General</c:formatCode>
                <c:ptCount val="224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  <c:pt idx="191">
                  <c:v>105796</c:v>
                </c:pt>
                <c:pt idx="192">
                  <c:v>107422</c:v>
                </c:pt>
                <c:pt idx="193">
                  <c:v>108799</c:v>
                </c:pt>
                <c:pt idx="194">
                  <c:v>110996</c:v>
                </c:pt>
                <c:pt idx="195">
                  <c:v>112094</c:v>
                </c:pt>
                <c:pt idx="196">
                  <c:v>114009</c:v>
                </c:pt>
                <c:pt idx="197">
                  <c:v>115508</c:v>
                </c:pt>
                <c:pt idx="198">
                  <c:v>117059</c:v>
                </c:pt>
                <c:pt idx="199">
                  <c:v>118369</c:v>
                </c:pt>
                <c:pt idx="200">
                  <c:v>121566</c:v>
                </c:pt>
                <c:pt idx="201">
                  <c:v>122675</c:v>
                </c:pt>
                <c:pt idx="202">
                  <c:v>123799</c:v>
                </c:pt>
                <c:pt idx="203">
                  <c:v>124966</c:v>
                </c:pt>
                <c:pt idx="204">
                  <c:v>126152</c:v>
                </c:pt>
                <c:pt idx="205">
                  <c:v>127433</c:v>
                </c:pt>
                <c:pt idx="206">
                  <c:v>128336</c:v>
                </c:pt>
                <c:pt idx="207">
                  <c:v>129621</c:v>
                </c:pt>
                <c:pt idx="208">
                  <c:v>130876</c:v>
                </c:pt>
                <c:pt idx="209">
                  <c:v>132211</c:v>
                </c:pt>
                <c:pt idx="210">
                  <c:v>133716</c:v>
                </c:pt>
                <c:pt idx="211">
                  <c:v>135331</c:v>
                </c:pt>
                <c:pt idx="212">
                  <c:v>137500</c:v>
                </c:pt>
                <c:pt idx="213">
                  <c:v>139647</c:v>
                </c:pt>
                <c:pt idx="214">
                  <c:v>141079</c:v>
                </c:pt>
                <c:pt idx="215">
                  <c:v>142591</c:v>
                </c:pt>
                <c:pt idx="216">
                  <c:v>144019</c:v>
                </c:pt>
                <c:pt idx="217">
                  <c:v>145472</c:v>
                </c:pt>
                <c:pt idx="218">
                  <c:v>146900</c:v>
                </c:pt>
                <c:pt idx="219">
                  <c:v>148023</c:v>
                </c:pt>
                <c:pt idx="220">
                  <c:v>149132</c:v>
                </c:pt>
                <c:pt idx="221">
                  <c:v>150270</c:v>
                </c:pt>
                <c:pt idx="222">
                  <c:v>151429</c:v>
                </c:pt>
                <c:pt idx="223">
                  <c:v>152620</c:v>
                </c:pt>
              </c:numCache>
            </c:numRef>
          </c:val>
        </c:ser>
        <c:marker val="1"/>
        <c:axId val="99680256"/>
        <c:axId val="99681792"/>
      </c:lineChart>
      <c:dateAx>
        <c:axId val="9968025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9681792"/>
        <c:crosses val="autoZero"/>
        <c:auto val="1"/>
        <c:lblOffset val="100"/>
        <c:baseTimeUnit val="days"/>
      </c:dateAx>
      <c:valAx>
        <c:axId val="99681792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99680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817"/>
          <c:y val="0.37722226189163977"/>
          <c:w val="0.41438976990623516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B0AE1-545A-4258-AC90-48A357C2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28</cp:revision>
  <cp:lastPrinted>2020-08-11T08:42:00Z</cp:lastPrinted>
  <dcterms:created xsi:type="dcterms:W3CDTF">2020-11-23T09:01:00Z</dcterms:created>
  <dcterms:modified xsi:type="dcterms:W3CDTF">2020-12-17T09:17:00Z</dcterms:modified>
</cp:coreProperties>
</file>